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290DFFAB" w:rsidR="000B55FF" w:rsidRPr="00607C28" w:rsidRDefault="002A7A4A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LİSANS</w:t>
      </w: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2F5012C3" w:rsidR="00607C28" w:rsidRPr="00607C28" w:rsidRDefault="00F9266F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mo" w:hAnsi="Times New Roman" w:cs="Times New Roman"/>
                <w:color w:val="000000" w:themeColor="text1"/>
                <w:sz w:val="20"/>
                <w:szCs w:val="20"/>
              </w:rPr>
              <w:t>EĞT-107 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CF5E36">
              <w:rPr>
                <w:rFonts w:ascii="Times New Roman" w:hAnsi="Times New Roman" w:cs="Times New Roman"/>
                <w:sz w:val="20"/>
                <w:szCs w:val="20"/>
              </w:rPr>
              <w:t xml:space="preserve">Eğitim Felsefesi 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4EFEFF6D" w:rsidR="00361134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57816DB5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F954E" w14:textId="77777777" w:rsidR="003D72B9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Ayhan, S. (1995).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Paulo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Freire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: Yaşamı, eğitim felsefesi ve uygulaması üzerine. Ankara Üniversitesi Eğitim Bilimleri Fakültesi Dergisi, 28(2), 193-205. </w:t>
            </w:r>
          </w:p>
          <w:p w14:paraId="68A1053B" w14:textId="5119A945" w:rsidR="00607C28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Brauner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, C. &amp;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Burns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, H.W. (1983). (çeviren: S.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Büyükdevenci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). Eğitim felsefesi. Ankara Üniversitesi Eğitim Bilimleri Fakültesi Dergisi, 16(2), 291-298. 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238E8" w14:textId="77777777" w:rsidR="003D72B9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Brubacher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, J.S. (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çev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Oğuzkan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, A. F.) (1982). Birkaç Eğitim Felsefesi. Ankara Üniversitesi Eğitim Bilimleri Fakültesi Dergisi, 15(1), 76-83. Cevizci, A. (2011). Eğitim felsefesi. İstanbul: Say Yayınları.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Dewey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, J. (çeviren: Sinan Akıllı) (2007). Deneyim ve eğitim. Ankara: ODTÜ Geliştirme Vakfı Yayıncılık. </w:t>
            </w:r>
          </w:p>
          <w:p w14:paraId="79C74E26" w14:textId="77777777" w:rsidR="003D72B9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Ergün, M. (2009). Eğitim felsefesi. Ankara: 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Yayıncılık. </w:t>
            </w:r>
          </w:p>
          <w:p w14:paraId="2AF72AD1" w14:textId="77777777" w:rsidR="003D72B9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Kısakürek, M. A.(1982). Eğitim felsefe ilişkileri üzerine. Ankara Üniversitesi </w:t>
            </w:r>
          </w:p>
          <w:p w14:paraId="375B637D" w14:textId="6E0E0588" w:rsidR="00607C28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Uysal, E. (2004). “</w:t>
            </w:r>
            <w:proofErr w:type="spellStart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Eğitim”e</w:t>
            </w:r>
            <w:proofErr w:type="spellEnd"/>
            <w:r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 felsefi antropoloji çerçevesinde kavramsal bir yaklaşım. Cumhuriyet Üniversitesi, İlahiyat Fakültesi Dergisi, 8(2), 81-99.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4C7E0886" w:rsidR="00361134" w:rsidRPr="00607C28" w:rsidRDefault="003D72B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2F8E2C6F" w:rsidR="00361134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Katılım zorunludur 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559E2C05" w:rsidR="00361134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Zorunlu 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14491084" w:rsidR="00361134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Türkçe 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1CCA8983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89E0B" w14:textId="52087C4A" w:rsidR="00607C28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Eğitimin amacı, eğitim uygulamaları ve eğitim ile ilgili sorunları felsefenin bakış açısıyla değerlendirmeye imkân veren geniş bir bakış açısı kazandırmak.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79AD786F" w:rsidR="00607C28" w:rsidRPr="00607C28" w:rsidRDefault="00CF5E36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Yüz yüze iletişim 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4B90DDEC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Tanışma, ders içeriği</w:t>
            </w:r>
          </w:p>
          <w:p w14:paraId="36D63B2E" w14:textId="481E179C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 Felsefe, Eğitim felsefesi</w:t>
            </w:r>
          </w:p>
          <w:p w14:paraId="11D0ED12" w14:textId="71BE1AA7" w:rsidR="007644F8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Klasik eğitim felsefesi: idealist yaklaşım</w:t>
            </w:r>
          </w:p>
          <w:p w14:paraId="10543166" w14:textId="07992206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Klasik eğitim felsefesi: realist ve </w:t>
            </w:r>
            <w:proofErr w:type="spellStart"/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spirtualist</w:t>
            </w:r>
            <w:proofErr w:type="spellEnd"/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 yaklaşım</w:t>
            </w:r>
          </w:p>
          <w:p w14:paraId="65D8CE53" w14:textId="1C729EBE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Klasik eğitim felsefesi: natüralist yaklaşım ve kültürel yaklaşım</w:t>
            </w:r>
          </w:p>
          <w:p w14:paraId="15792A84" w14:textId="2BC04994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Klasik eğitim felsefesi: pragmatist ve bireyci yaklaşım</w:t>
            </w:r>
          </w:p>
          <w:p w14:paraId="6CBA5D92" w14:textId="690F8414" w:rsidR="007644F8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Analitik eğitim felsefesi</w:t>
            </w:r>
          </w:p>
          <w:p w14:paraId="68A18A06" w14:textId="5A9D9368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Hafta: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Arasınav</w:t>
            </w:r>
            <w:proofErr w:type="spellEnd"/>
          </w:p>
          <w:p w14:paraId="7B6218CA" w14:textId="749C5F1F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Eleştirel eğitim felsefesi</w:t>
            </w:r>
          </w:p>
          <w:p w14:paraId="568A3492" w14:textId="71640FB3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Eğitimin ontolojik boyutu</w:t>
            </w:r>
          </w:p>
          <w:p w14:paraId="370ADBFC" w14:textId="055DDDC6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Eğitimin epistemolojik boyutu</w:t>
            </w:r>
          </w:p>
          <w:p w14:paraId="77D15F49" w14:textId="4A3720E9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Eğitimin etik boyutu</w:t>
            </w:r>
          </w:p>
          <w:p w14:paraId="28F57F77" w14:textId="3F16FEEF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 Hafta: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 xml:space="preserve"> Eğitimin politik boyutu</w:t>
            </w:r>
          </w:p>
          <w:p w14:paraId="1ED81DC1" w14:textId="55EC7FFD" w:rsidR="00B206A5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Dersin tamamlanması ve değerlendirilmesi</w:t>
            </w:r>
          </w:p>
          <w:p w14:paraId="1E2C7E4C" w14:textId="559B7ED0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CF5E36">
              <w:t xml:space="preserve"> </w:t>
            </w:r>
            <w:r w:rsidR="00CF5E36" w:rsidRPr="00CF5E36">
              <w:rPr>
                <w:rFonts w:ascii="Times New Roman" w:hAnsi="Times New Roman" w:cs="Times New Roman"/>
                <w:sz w:val="20"/>
                <w:szCs w:val="20"/>
              </w:rPr>
              <w:t>Dersin tamamlanması ve değerlendirilmesi</w:t>
            </w:r>
          </w:p>
          <w:p w14:paraId="1EAF3903" w14:textId="1C9916C4" w:rsidR="00B206A5" w:rsidRPr="00607C28" w:rsidRDefault="00B206A5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Hafta:</w:t>
            </w:r>
            <w:r w:rsidR="00CF5E36">
              <w:rPr>
                <w:rFonts w:ascii="Times New Roman" w:hAnsi="Times New Roman" w:cs="Times New Roman"/>
                <w:sz w:val="20"/>
                <w:szCs w:val="20"/>
              </w:rPr>
              <w:t xml:space="preserve"> Final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</w:p>
          <w:p w14:paraId="7658C6C8" w14:textId="77777777" w:rsidR="00CF5E36" w:rsidRDefault="00CF5E36" w:rsidP="00CF5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14:paraId="57CFAD37" w14:textId="77777777" w:rsidR="00CF5E36" w:rsidRDefault="00CF5E36" w:rsidP="00CF5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Soru-Yanıt</w:t>
            </w:r>
          </w:p>
          <w:p w14:paraId="11B0DCBD" w14:textId="5534ED99" w:rsidR="007644F8" w:rsidRPr="00197D94" w:rsidRDefault="00CF5E36" w:rsidP="00CF5E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5E36">
              <w:rPr>
                <w:rFonts w:ascii="Times New Roman" w:hAnsi="Times New Roman" w:cs="Times New Roman"/>
                <w:sz w:val="20"/>
                <w:szCs w:val="20"/>
              </w:rPr>
              <w:t>Diyalog</w:t>
            </w:r>
          </w:p>
          <w:p w14:paraId="4911053E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</w:p>
          <w:p w14:paraId="57EBF09C" w14:textId="2D02F969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CF5E36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476A5" w14:textId="77777777" w:rsidR="00361134" w:rsidRPr="00607C28" w:rsidRDefault="00361134" w:rsidP="00CF5E36">
            <w:pPr>
              <w:ind w:left="3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8888F" w14:textId="6A8BDF85" w:rsidR="00361134" w:rsidRPr="00607C28" w:rsidRDefault="00CF5E36" w:rsidP="00CF5E3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BB004" w14:textId="239E86FC" w:rsidR="00361134" w:rsidRPr="00607C28" w:rsidRDefault="00CF5E36" w:rsidP="00CF5E3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44406B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22B7212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77C7E270" w:rsidR="008C0334" w:rsidRPr="00607C28" w:rsidRDefault="00CF5E3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4A46E61D" w:rsidR="008C0334" w:rsidRPr="00607C28" w:rsidRDefault="00CF5E3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3EF48EEE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71C168E" w:rsidR="008C0334" w:rsidRPr="00607C28" w:rsidRDefault="00CF5E3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1B9A141D" w:rsidR="008C0334" w:rsidRPr="00607C28" w:rsidRDefault="00CF5E3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01025DCD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5990B21C" w:rsidR="008C0334" w:rsidRPr="00607C28" w:rsidRDefault="00CF5E3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1F0DD46F" w:rsidR="008C0334" w:rsidRPr="00607C28" w:rsidRDefault="00CF5E3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15E19BD7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39A17510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1AEE0E26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0B24540F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0BB98BD5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68362FAF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1DE7A18B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0D6CB1A4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17027924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5890745F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0EEA9630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54EE1C50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5B0BF0E6" w:rsidR="008C0334" w:rsidRPr="00607C28" w:rsidRDefault="00CF5E3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D7E8E69" w:rsidR="008C0334" w:rsidRPr="00607C28" w:rsidRDefault="00CF5E3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52D4345B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61F82249" w:rsidR="008C0334" w:rsidRPr="00607C28" w:rsidRDefault="00CF5E36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7EC0ADEE" w:rsidR="008C0334" w:rsidRPr="00607C28" w:rsidRDefault="00CF5E3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0CCEC568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63E06A93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088056ED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572E2751" w:rsidR="008C0334" w:rsidRPr="00607C28" w:rsidRDefault="00CF5E3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3D72B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3D72B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3D72B9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3E9382C3" w:rsidR="00CD7F1A" w:rsidRPr="00607C28" w:rsidRDefault="00CF5E36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607C28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3C0C4350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3D7F310D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53898328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3D72B9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5D7981A7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196FC1A1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6F640EC8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27988CD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3D72B9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A23C096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48A034DA" w:rsidR="00CD7F1A" w:rsidRPr="00607C28" w:rsidRDefault="00CF5E3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3D72B9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04A3B210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45185A80" w:rsidR="00CD7F1A" w:rsidRPr="00607C28" w:rsidRDefault="00CF5E3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3D72B9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5254A908" w:rsidR="00CD7F1A" w:rsidRPr="00607C28" w:rsidRDefault="00CF5E3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14E56B28" w:rsidR="00CD7F1A" w:rsidRPr="00607C28" w:rsidRDefault="00CF5E36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3D72B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3D72B9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3D72B9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3D72B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404C8971" w:rsidR="00CD7F1A" w:rsidRPr="00607C28" w:rsidRDefault="00CF5E3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3D72B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53417876" w:rsidR="00CD7F1A" w:rsidRPr="00607C28" w:rsidRDefault="00CF5E3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3D72B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72B9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11B71A7E" w:rsidR="00CD7F1A" w:rsidRPr="00607C28" w:rsidRDefault="00CF5E36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72C6631E" w:rsidR="004F3DBC" w:rsidRPr="00607C28" w:rsidRDefault="004F3DB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6CC98" w14:textId="77777777" w:rsidR="00DC0E72" w:rsidRDefault="00DC0E72">
      <w:pPr>
        <w:spacing w:after="0" w:line="240" w:lineRule="auto"/>
      </w:pPr>
      <w:r>
        <w:separator/>
      </w:r>
    </w:p>
  </w:endnote>
  <w:endnote w:type="continuationSeparator" w:id="0">
    <w:p w14:paraId="538BB0B2" w14:textId="77777777" w:rsidR="00DC0E72" w:rsidRDefault="00DC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F156B" w14:textId="77777777" w:rsidR="00DC0E72" w:rsidRDefault="00DC0E72">
      <w:pPr>
        <w:spacing w:after="0" w:line="240" w:lineRule="auto"/>
      </w:pPr>
      <w:r>
        <w:separator/>
      </w:r>
    </w:p>
  </w:footnote>
  <w:footnote w:type="continuationSeparator" w:id="0">
    <w:p w14:paraId="63C933A6" w14:textId="77777777" w:rsidR="00DC0E72" w:rsidRDefault="00DC0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70111"/>
    <w:rsid w:val="000B55FF"/>
    <w:rsid w:val="000B5B4A"/>
    <w:rsid w:val="000B6AC3"/>
    <w:rsid w:val="00141BDB"/>
    <w:rsid w:val="0015343E"/>
    <w:rsid w:val="00192FC9"/>
    <w:rsid w:val="00246BB9"/>
    <w:rsid w:val="0029585F"/>
    <w:rsid w:val="002A7A4A"/>
    <w:rsid w:val="002B3BFC"/>
    <w:rsid w:val="00305B60"/>
    <w:rsid w:val="00323AA5"/>
    <w:rsid w:val="00336923"/>
    <w:rsid w:val="00336CD3"/>
    <w:rsid w:val="00361134"/>
    <w:rsid w:val="003938A6"/>
    <w:rsid w:val="003C3DEC"/>
    <w:rsid w:val="003D72B9"/>
    <w:rsid w:val="003E5867"/>
    <w:rsid w:val="004036D1"/>
    <w:rsid w:val="004059FB"/>
    <w:rsid w:val="00462770"/>
    <w:rsid w:val="004852AD"/>
    <w:rsid w:val="00495325"/>
    <w:rsid w:val="004F3DBC"/>
    <w:rsid w:val="00536A93"/>
    <w:rsid w:val="00547A30"/>
    <w:rsid w:val="00552559"/>
    <w:rsid w:val="0058368C"/>
    <w:rsid w:val="005B701A"/>
    <w:rsid w:val="00600B0D"/>
    <w:rsid w:val="00607C28"/>
    <w:rsid w:val="00673280"/>
    <w:rsid w:val="006C0322"/>
    <w:rsid w:val="00703A0B"/>
    <w:rsid w:val="00706923"/>
    <w:rsid w:val="007644F8"/>
    <w:rsid w:val="00815396"/>
    <w:rsid w:val="00861817"/>
    <w:rsid w:val="008C0334"/>
    <w:rsid w:val="008D483B"/>
    <w:rsid w:val="0092495B"/>
    <w:rsid w:val="0097103C"/>
    <w:rsid w:val="009A3A4C"/>
    <w:rsid w:val="00A60421"/>
    <w:rsid w:val="00A9729D"/>
    <w:rsid w:val="00AB3938"/>
    <w:rsid w:val="00AC4209"/>
    <w:rsid w:val="00AD4B7E"/>
    <w:rsid w:val="00AF6878"/>
    <w:rsid w:val="00B206A5"/>
    <w:rsid w:val="00B24DD6"/>
    <w:rsid w:val="00B403CC"/>
    <w:rsid w:val="00B615AB"/>
    <w:rsid w:val="00B9257D"/>
    <w:rsid w:val="00B93162"/>
    <w:rsid w:val="00BB03DE"/>
    <w:rsid w:val="00BB11CB"/>
    <w:rsid w:val="00C84AA8"/>
    <w:rsid w:val="00CC6D61"/>
    <w:rsid w:val="00CD7F1A"/>
    <w:rsid w:val="00CE3D26"/>
    <w:rsid w:val="00CF5E36"/>
    <w:rsid w:val="00D25800"/>
    <w:rsid w:val="00D45D36"/>
    <w:rsid w:val="00DA0994"/>
    <w:rsid w:val="00DB51B1"/>
    <w:rsid w:val="00DC0E72"/>
    <w:rsid w:val="00DD6B67"/>
    <w:rsid w:val="00E51983"/>
    <w:rsid w:val="00E522E7"/>
    <w:rsid w:val="00E60B8C"/>
    <w:rsid w:val="00E74FC5"/>
    <w:rsid w:val="00E761DB"/>
    <w:rsid w:val="00E86CE9"/>
    <w:rsid w:val="00EA6A28"/>
    <w:rsid w:val="00EE7594"/>
    <w:rsid w:val="00F27002"/>
    <w:rsid w:val="00F9266F"/>
    <w:rsid w:val="00FD5699"/>
    <w:rsid w:val="00FD63EA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4</cp:revision>
  <dcterms:created xsi:type="dcterms:W3CDTF">2019-02-06T10:27:00Z</dcterms:created>
  <dcterms:modified xsi:type="dcterms:W3CDTF">2019-10-20T16:11:00Z</dcterms:modified>
</cp:coreProperties>
</file>